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B0" w:rsidRPr="009C21CA" w:rsidRDefault="00EF2172">
      <w:pPr>
        <w:rPr>
          <w:b/>
        </w:rPr>
      </w:pPr>
      <w:r w:rsidRPr="009C21CA">
        <w:rPr>
          <w:b/>
        </w:rPr>
        <w:t xml:space="preserve">03/20/10 – Sabbath Study Notes: </w:t>
      </w:r>
      <w:r w:rsidR="009C21CA" w:rsidRPr="009C21CA">
        <w:rPr>
          <w:b/>
        </w:rPr>
        <w:t xml:space="preserve">HONORING THE COMMANDS/THE BOOK OF </w:t>
      </w:r>
      <w:r w:rsidRPr="009C21CA">
        <w:rPr>
          <w:b/>
        </w:rPr>
        <w:t>JUDE</w:t>
      </w:r>
    </w:p>
    <w:p w:rsidR="00EF2172" w:rsidRPr="009C21CA" w:rsidRDefault="009C21CA">
      <w:pPr>
        <w:rPr>
          <w:b/>
        </w:rPr>
      </w:pPr>
      <w:r>
        <w:rPr>
          <w:b/>
        </w:rPr>
        <w:t xml:space="preserve">PART I - </w:t>
      </w:r>
      <w:r w:rsidR="00EF2172" w:rsidRPr="009C21CA">
        <w:rPr>
          <w:b/>
        </w:rPr>
        <w:t>Intro:</w:t>
      </w:r>
      <w:r w:rsidRPr="009C21CA">
        <w:rPr>
          <w:b/>
        </w:rPr>
        <w:t xml:space="preserve"> CONCERNING HONORING THE MOST HIGH’S COMMANDS</w:t>
      </w:r>
    </w:p>
    <w:p w:rsidR="00EF2172" w:rsidRDefault="00EF2172">
      <w:r>
        <w:t>This study addresses a real life encounter with a Christian who felt that it was not important to honor the Father’s commandments.</w:t>
      </w:r>
    </w:p>
    <w:p w:rsidR="00EF2172" w:rsidRDefault="00EF2172" w:rsidP="00EF2172">
      <w:pPr>
        <w:spacing w:after="0"/>
      </w:pPr>
      <w:r w:rsidRPr="009C21CA">
        <w:rPr>
          <w:u w:val="single"/>
        </w:rPr>
        <w:t>1 John 3:4</w:t>
      </w:r>
      <w:r>
        <w:t xml:space="preserve"> – Everyone doing sin also does lawlessness and sin is lawlessness</w:t>
      </w:r>
    </w:p>
    <w:p w:rsidR="00EF2172" w:rsidRDefault="00EF2172" w:rsidP="00EF2172">
      <w:pPr>
        <w:spacing w:after="0"/>
      </w:pPr>
    </w:p>
    <w:p w:rsidR="00EF2172" w:rsidRDefault="00EF2172" w:rsidP="00EF2172">
      <w:pPr>
        <w:spacing w:after="0"/>
      </w:pPr>
      <w:r w:rsidRPr="00EF2172">
        <w:t xml:space="preserve"> </w:t>
      </w:r>
      <w:r w:rsidRPr="00EF2172">
        <w:rPr>
          <w:highlight w:val="yellow"/>
        </w:rPr>
        <w:t>Why are we talking about lawlessness in the new covenant if it doesn’t matter?</w:t>
      </w:r>
    </w:p>
    <w:p w:rsidR="00EF2172" w:rsidRDefault="00EF2172"/>
    <w:p w:rsidR="00EF2172" w:rsidRDefault="00EF2172">
      <w:r>
        <w:t xml:space="preserve">*Only difference between </w:t>
      </w:r>
      <w:r w:rsidR="009C21CA">
        <w:t>the old covenant and the new co</w:t>
      </w:r>
      <w:r>
        <w:t xml:space="preserve">venant is the time frame and the blood sacrifice. The wages of sin is death. </w:t>
      </w:r>
    </w:p>
    <w:p w:rsidR="00EF2172" w:rsidRDefault="00EF2172">
      <w:r>
        <w:t xml:space="preserve">* The Church teaches us to take GRACE for granted. They also use Paul’s writings to justify this statement when in fact he is saying the contrary. There are several scriptures throughout the new covenant that confirms the teachings in the Old covenant that the Torah (Laws) </w:t>
      </w:r>
      <w:proofErr w:type="gramStart"/>
      <w:r>
        <w:t>are</w:t>
      </w:r>
      <w:proofErr w:type="gramEnd"/>
      <w:r>
        <w:t xml:space="preserve"> very much still in effect. Christianity teaches us to walk against these laws. Below are scriptures that point out the fact that we are still commanded to walk as the Messiah walked, which was perfect and following the laws of The Most High (Stay away from SIN which is LAWLESSNESS).</w:t>
      </w:r>
    </w:p>
    <w:p w:rsidR="00EF2172" w:rsidRDefault="00EF2172" w:rsidP="009C21CA">
      <w:pPr>
        <w:pStyle w:val="ListParagraph"/>
        <w:numPr>
          <w:ilvl w:val="1"/>
          <w:numId w:val="1"/>
        </w:numPr>
        <w:spacing w:after="0"/>
      </w:pPr>
      <w:r>
        <w:t>Hebrews 10</w:t>
      </w:r>
    </w:p>
    <w:p w:rsidR="00EF2172" w:rsidRDefault="00EF2172" w:rsidP="009C21CA">
      <w:pPr>
        <w:pStyle w:val="ListParagraph"/>
        <w:numPr>
          <w:ilvl w:val="1"/>
          <w:numId w:val="1"/>
        </w:numPr>
        <w:spacing w:after="0"/>
      </w:pPr>
      <w:r>
        <w:t>Hebrews 6</w:t>
      </w:r>
    </w:p>
    <w:p w:rsidR="00EF2172" w:rsidRDefault="00EF2172" w:rsidP="009C21CA">
      <w:pPr>
        <w:pStyle w:val="ListParagraph"/>
        <w:numPr>
          <w:ilvl w:val="1"/>
          <w:numId w:val="1"/>
        </w:numPr>
        <w:spacing w:after="0"/>
      </w:pPr>
      <w:r>
        <w:t>2 Corinthians 5:10</w:t>
      </w:r>
    </w:p>
    <w:p w:rsidR="00EF2172" w:rsidRDefault="00EF2172" w:rsidP="009C21CA">
      <w:pPr>
        <w:pStyle w:val="ListParagraph"/>
        <w:numPr>
          <w:ilvl w:val="1"/>
          <w:numId w:val="1"/>
        </w:numPr>
        <w:spacing w:after="0"/>
      </w:pPr>
      <w:r>
        <w:t>Revelation 22:12</w:t>
      </w:r>
    </w:p>
    <w:p w:rsidR="00EF2172" w:rsidRDefault="00EF2172" w:rsidP="009C21CA">
      <w:pPr>
        <w:pStyle w:val="ListParagraph"/>
        <w:numPr>
          <w:ilvl w:val="1"/>
          <w:numId w:val="1"/>
        </w:numPr>
        <w:spacing w:after="0"/>
      </w:pPr>
      <w:r>
        <w:t>Matthew 5:17 – 19</w:t>
      </w:r>
    </w:p>
    <w:p w:rsidR="00EF2172" w:rsidRDefault="00EF2172" w:rsidP="009C21CA">
      <w:pPr>
        <w:pStyle w:val="ListParagraph"/>
        <w:numPr>
          <w:ilvl w:val="1"/>
          <w:numId w:val="1"/>
        </w:numPr>
        <w:spacing w:after="0"/>
      </w:pPr>
      <w:r>
        <w:t>1 John 2:3-6</w:t>
      </w:r>
    </w:p>
    <w:p w:rsidR="00EF2172" w:rsidRDefault="00EF2172" w:rsidP="00EF2172">
      <w:pPr>
        <w:spacing w:after="0"/>
      </w:pPr>
    </w:p>
    <w:p w:rsidR="00EF2172" w:rsidRDefault="0046004C">
      <w:r w:rsidRPr="009C21CA">
        <w:rPr>
          <w:u w:val="single"/>
        </w:rPr>
        <w:t>1 John 3:6</w:t>
      </w:r>
      <w:r>
        <w:t xml:space="preserve"> – Everyone staying in Him does not sin. Everyone sinning has neither seen Him no known Him!</w:t>
      </w:r>
    </w:p>
    <w:p w:rsidR="0055356B" w:rsidRDefault="0055356B">
      <w:r w:rsidRPr="009C21CA">
        <w:rPr>
          <w:u w:val="single"/>
        </w:rPr>
        <w:t>1 John 3:8</w:t>
      </w:r>
      <w:r>
        <w:t xml:space="preserve"> - We should know that the two spirits cannot reside together. We cannot serve two Masters. The one sinning is of the devil. Again sin is lawlessness. The Master was manifested to do away with the works of the devil. We can only be of one or the other. Can’t do both! We won’t have the desire to do sin if we are of Elohim. </w:t>
      </w:r>
    </w:p>
    <w:p w:rsidR="00BE1441" w:rsidRDefault="0055356B">
      <w:r>
        <w:t xml:space="preserve">Why is it when a </w:t>
      </w:r>
      <w:r w:rsidR="00186A18">
        <w:t>Christian</w:t>
      </w:r>
      <w:r>
        <w:t xml:space="preserve"> invites us to visit their church, they do not wish to acknowledge the commandment of honoring the Sabbath day? Why is their response “We love Him and worship Him </w:t>
      </w:r>
      <w:r w:rsidR="00BE1441">
        <w:t>every day</w:t>
      </w:r>
      <w:r>
        <w:t xml:space="preserve">!”? </w:t>
      </w:r>
      <w:r w:rsidR="00BE1441">
        <w:t>Isn’t the definition of a Christian to be like Christ? Then why do they have a hard time understanding that we are to honor His Sabbath day?</w:t>
      </w:r>
    </w:p>
    <w:p w:rsidR="0055356B" w:rsidRDefault="0055356B">
      <w:r>
        <w:t>Yes</w:t>
      </w:r>
      <w:r w:rsidR="00BE1441">
        <w:t>,</w:t>
      </w:r>
      <w:r>
        <w:t xml:space="preserve"> we honor and worship The Father </w:t>
      </w:r>
      <w:r w:rsidR="00BE1441">
        <w:t xml:space="preserve">every day, </w:t>
      </w:r>
      <w:r>
        <w:t>as well, but he has a commandment to honor Him on a special day, the 7</w:t>
      </w:r>
      <w:r w:rsidRPr="0055356B">
        <w:rPr>
          <w:vertAlign w:val="superscript"/>
        </w:rPr>
        <w:t>th</w:t>
      </w:r>
      <w:r>
        <w:t xml:space="preserve"> day of the week. That 7</w:t>
      </w:r>
      <w:r w:rsidRPr="0055356B">
        <w:rPr>
          <w:vertAlign w:val="superscript"/>
        </w:rPr>
        <w:t>th</w:t>
      </w:r>
      <w:r>
        <w:t xml:space="preserve"> day of the </w:t>
      </w:r>
      <w:r w:rsidR="00C777E3">
        <w:t>week</w:t>
      </w:r>
      <w:r>
        <w:t xml:space="preserve"> does NOT fall on a Sunday.</w:t>
      </w:r>
    </w:p>
    <w:p w:rsidR="0055356B" w:rsidRDefault="0055356B">
      <w:r>
        <w:lastRenderedPageBreak/>
        <w:t xml:space="preserve">It is an excuse not to obey His commandments. WE are not reading the scriptures if we keep saying that “We are saved by grace and not by the law”. True we are not saved by the law, but that doesn’t mean we are not required to follow The Most High’s laws. If we walk as the Messiah walked, then we will follow The Most High’s laws. </w:t>
      </w:r>
    </w:p>
    <w:p w:rsidR="0055356B" w:rsidRDefault="0055356B">
      <w:r w:rsidRPr="009C21CA">
        <w:rPr>
          <w:u w:val="single"/>
        </w:rPr>
        <w:t>1 John 2:4</w:t>
      </w:r>
      <w:r>
        <w:t xml:space="preserve"> – The one who says, “I know Him,” and does not guard His commands, is a liar, and the truth is not in him. </w:t>
      </w:r>
    </w:p>
    <w:p w:rsidR="0055356B" w:rsidRDefault="0055356B">
      <w:r w:rsidRPr="009C21CA">
        <w:rPr>
          <w:u w:val="single"/>
        </w:rPr>
        <w:t>1 John 2:5-6</w:t>
      </w:r>
      <w:r>
        <w:t xml:space="preserve"> – But </w:t>
      </w:r>
      <w:proofErr w:type="gramStart"/>
      <w:r>
        <w:t>whoever</w:t>
      </w:r>
      <w:proofErr w:type="gramEnd"/>
      <w:r>
        <w:t xml:space="preserve"> guards His Word, truly the love of Elohim has been perfected in him. By this we know that we are in Him. The one who says he stays in Him ought himself also to walk, even as He walked.</w:t>
      </w:r>
    </w:p>
    <w:p w:rsidR="0055356B" w:rsidRDefault="0055356B">
      <w:r w:rsidRPr="009C21CA">
        <w:rPr>
          <w:u w:val="single"/>
        </w:rPr>
        <w:t>1 John 2:7</w:t>
      </w:r>
      <w:r>
        <w:t xml:space="preserve"> - Beloved, I write no fresh command to you, but an old command which you have had from the beginning. The old command is the Word which you heard from the beginning.</w:t>
      </w:r>
    </w:p>
    <w:p w:rsidR="00C1226B" w:rsidRDefault="00C1226B">
      <w:r>
        <w:t>Definition of Righteousness = Obedience; Following laws, statues and right rulings of the Most High; showing love to the Most High; seeing the beauty in His righteous laws. Ex: We don’t want to hurt our brother do we?</w:t>
      </w:r>
    </w:p>
    <w:p w:rsidR="00C1226B" w:rsidRDefault="00C1226B">
      <w:r w:rsidRPr="009C21CA">
        <w:rPr>
          <w:u w:val="single"/>
        </w:rPr>
        <w:t>1 John 3:22-24</w:t>
      </w:r>
      <w:r>
        <w:t xml:space="preserve"> – “And whatever we ask we receive from Him, because we guard His commands and do what is pleasing in His sight. (John 14:23)</w:t>
      </w:r>
    </w:p>
    <w:p w:rsidR="00C1226B" w:rsidRDefault="00C1226B">
      <w:r w:rsidRPr="009C21CA">
        <w:rPr>
          <w:u w:val="single"/>
        </w:rPr>
        <w:t>1 John 4:1</w:t>
      </w:r>
      <w:r>
        <w:t xml:space="preserve"> – Measure these preachers against the Word. Reprove them.</w:t>
      </w:r>
    </w:p>
    <w:p w:rsidR="00C1226B" w:rsidRDefault="00C1226B">
      <w:r w:rsidRPr="009C21CA">
        <w:rPr>
          <w:u w:val="single"/>
        </w:rPr>
        <w:t>1 John 5:3</w:t>
      </w:r>
      <w:r>
        <w:t xml:space="preserve"> – The scripture says it is not too hard for us to follow His commandments. “For this is the love for Elohim, that we guard His commands and His commands are not heavy.”</w:t>
      </w:r>
    </w:p>
    <w:p w:rsidR="00C1226B" w:rsidRDefault="001D216D">
      <w:r>
        <w:t>Sabbath day was observed well after the Messiah’s death. A pagan sun worshipper Constantine changed the law of our Father. We must follow The Most High says, not what man says!!</w:t>
      </w:r>
    </w:p>
    <w:p w:rsidR="001D216D" w:rsidRDefault="001D216D">
      <w:r w:rsidRPr="009C21CA">
        <w:rPr>
          <w:u w:val="single"/>
        </w:rPr>
        <w:t>1 John 5:17-18</w:t>
      </w:r>
      <w:r>
        <w:t xml:space="preserve"> – Everyone that is born of Elohim does not sin, but the one having been born of Elohim guards himself, and the wicked one does not touch him. </w:t>
      </w:r>
    </w:p>
    <w:p w:rsidR="001D216D" w:rsidRDefault="001D216D">
      <w:r w:rsidRPr="009C21CA">
        <w:rPr>
          <w:u w:val="single"/>
        </w:rPr>
        <w:t>2 John 1:9-11</w:t>
      </w:r>
      <w:r>
        <w:t xml:space="preserve"> – Everyone who is transgressing and not staying in the teaching of the Messiah does not possess Elohim. The one who stays in the teaching of Messiah possesses both the Father and the Son. If anyone comes to you and does not bring this teaching, do not receive him into your house nor greet him for he who greets him shares in his wicked works. </w:t>
      </w:r>
    </w:p>
    <w:p w:rsidR="009C21CA" w:rsidRDefault="009C21CA">
      <w:pPr>
        <w:rPr>
          <w:b/>
        </w:rPr>
      </w:pPr>
    </w:p>
    <w:p w:rsidR="009C21CA" w:rsidRDefault="009C21CA">
      <w:pPr>
        <w:rPr>
          <w:b/>
        </w:rPr>
      </w:pPr>
    </w:p>
    <w:p w:rsidR="009C21CA" w:rsidRDefault="009C21CA">
      <w:pPr>
        <w:rPr>
          <w:b/>
        </w:rPr>
      </w:pPr>
    </w:p>
    <w:p w:rsidR="009C21CA" w:rsidRDefault="009C21CA">
      <w:pPr>
        <w:rPr>
          <w:b/>
        </w:rPr>
      </w:pPr>
    </w:p>
    <w:p w:rsidR="009C21CA" w:rsidRDefault="009C21CA">
      <w:pPr>
        <w:rPr>
          <w:b/>
        </w:rPr>
      </w:pPr>
    </w:p>
    <w:p w:rsidR="001D216D" w:rsidRDefault="009C21CA">
      <w:r w:rsidRPr="009C21CA">
        <w:rPr>
          <w:b/>
        </w:rPr>
        <w:lastRenderedPageBreak/>
        <w:t>PART II -</w:t>
      </w:r>
      <w:r>
        <w:t xml:space="preserve"> </w:t>
      </w:r>
      <w:r w:rsidR="001D216D" w:rsidRPr="001D216D">
        <w:rPr>
          <w:b/>
        </w:rPr>
        <w:t>JUDE</w:t>
      </w:r>
      <w:r w:rsidR="001D216D">
        <w:t xml:space="preserve">: </w:t>
      </w:r>
    </w:p>
    <w:p w:rsidR="001D216D" w:rsidRDefault="009426EF">
      <w:r>
        <w:t>Jude is Messiah’s brother.</w:t>
      </w:r>
    </w:p>
    <w:p w:rsidR="009426EF" w:rsidRDefault="009426EF">
      <w:r w:rsidRPr="009426EF">
        <w:rPr>
          <w:u w:val="single"/>
        </w:rPr>
        <w:t>Jude 1:2</w:t>
      </w:r>
      <w:r>
        <w:t xml:space="preserve"> - Compassion, peace and love be increased to you. This is how we should always greet one another. WE have to have love in our hearts. We’ve lost this. Be about peace and be filled with love. WE all striving for righteousness and be about peace. </w:t>
      </w:r>
    </w:p>
    <w:p w:rsidR="009426EF" w:rsidRDefault="004E4062">
      <w:r w:rsidRPr="009C21CA">
        <w:rPr>
          <w:u w:val="single"/>
        </w:rPr>
        <w:t>Jude 1:4</w:t>
      </w:r>
      <w:r>
        <w:t xml:space="preserve"> – The world has been conditioned to live in Satan’s world of deception. (Sunday worship – Christianity). </w:t>
      </w:r>
    </w:p>
    <w:p w:rsidR="004E4062" w:rsidRDefault="004E4062">
      <w:r w:rsidRPr="009C21CA">
        <w:rPr>
          <w:u w:val="single"/>
        </w:rPr>
        <w:t xml:space="preserve">Jude 1:6 </w:t>
      </w:r>
      <w:r w:rsidR="006E7AD0" w:rsidRPr="009C21CA">
        <w:rPr>
          <w:u w:val="single"/>
        </w:rPr>
        <w:t>-8</w:t>
      </w:r>
      <w:r w:rsidR="006E7AD0">
        <w:t xml:space="preserve"> </w:t>
      </w:r>
      <w:r>
        <w:t xml:space="preserve">– The watchers who slept with the daughters of men are punished for their disobedience. Sodom and Amorah were condemned to hell and those fallen messengers/watchers too. He has given us examples to what will happen to us if we do not do the right thing. </w:t>
      </w:r>
      <w:r w:rsidR="006E7AD0">
        <w:t>This word should change your heart!</w:t>
      </w:r>
    </w:p>
    <w:p w:rsidR="004E4062" w:rsidRDefault="006E7AD0">
      <w:r w:rsidRPr="009C21CA">
        <w:rPr>
          <w:u w:val="single"/>
        </w:rPr>
        <w:t>Jude 1:9</w:t>
      </w:r>
      <w:r>
        <w:t xml:space="preserve"> – Mikael contends with the devil for Moses’ body (Matthew 17); </w:t>
      </w:r>
      <w:proofErr w:type="gramStart"/>
      <w:r>
        <w:t>This</w:t>
      </w:r>
      <w:proofErr w:type="gramEnd"/>
      <w:r>
        <w:t xml:space="preserve"> information gives us insight to how the devil wanted access to this body in order to perform a demonic possession and continue to deceive the masses.</w:t>
      </w:r>
    </w:p>
    <w:p w:rsidR="006E7AD0" w:rsidRDefault="006E7AD0">
      <w:r w:rsidRPr="009C21CA">
        <w:rPr>
          <w:u w:val="single"/>
        </w:rPr>
        <w:t>Jude 1:11</w:t>
      </w:r>
      <w:r>
        <w:t xml:space="preserve"> </w:t>
      </w:r>
      <w:r w:rsidR="00F2409E">
        <w:t>–</w:t>
      </w:r>
      <w:r>
        <w:t xml:space="preserve"> </w:t>
      </w:r>
      <w:r w:rsidR="00F2409E">
        <w:t>Cain (Genesis); Bilam (Numbers 22-24); Qorah (Numbers 16) – all fell against The Most High</w:t>
      </w:r>
    </w:p>
    <w:p w:rsidR="00F2409E" w:rsidRDefault="00F2409E">
      <w:r w:rsidRPr="009C21CA">
        <w:rPr>
          <w:u w:val="single"/>
        </w:rPr>
        <w:t>Jude 1:12-13</w:t>
      </w:r>
      <w:r>
        <w:t xml:space="preserve"> – The dark punishment for those who are disobedient to Yah. </w:t>
      </w:r>
    </w:p>
    <w:p w:rsidR="00F2409E" w:rsidRDefault="00F2409E">
      <w:r w:rsidRPr="009C21CA">
        <w:rPr>
          <w:u w:val="single"/>
        </w:rPr>
        <w:t>Jude 1:14-15</w:t>
      </w:r>
      <w:r>
        <w:t xml:space="preserve">: Hanok (Enoch) prophesies about the wicked. The corrupt men have removed the book of Enoch which is powerful and exposes the truth of the things that happens in the heavens. The Apocrypha books were taken out of Scripture to hide this truth. </w:t>
      </w:r>
    </w:p>
    <w:p w:rsidR="00F2409E" w:rsidRDefault="00F2409E">
      <w:r w:rsidRPr="009C21CA">
        <w:rPr>
          <w:u w:val="single"/>
        </w:rPr>
        <w:t>Jude 1:16</w:t>
      </w:r>
      <w:r>
        <w:t xml:space="preserve"> – Sounds like preaches and those who love to walk in sin (lawlessness) &amp; hates the Truth.</w:t>
      </w:r>
    </w:p>
    <w:p w:rsidR="00F2409E" w:rsidRDefault="00F2409E">
      <w:r w:rsidRPr="009C21CA">
        <w:rPr>
          <w:u w:val="single"/>
        </w:rPr>
        <w:t>Jude 1:17-25</w:t>
      </w:r>
      <w:r>
        <w:t xml:space="preserve"> – Don’t be led astray by wicked deceivers. The Church just wants money, majority of the time. Stay firm in your belief and stay set apart in the spirit. The Most High hates sin. Verse 24 – Only one can keep us from stumbling and present us blameless before the Most High. </w:t>
      </w:r>
    </w:p>
    <w:p w:rsidR="009C21CA" w:rsidRDefault="009C21CA">
      <w:pPr>
        <w:rPr>
          <w:b/>
        </w:rPr>
      </w:pPr>
    </w:p>
    <w:p w:rsidR="00934AC0" w:rsidRPr="009C21CA" w:rsidRDefault="00934AC0">
      <w:pPr>
        <w:rPr>
          <w:b/>
        </w:rPr>
      </w:pPr>
      <w:r w:rsidRPr="009C21CA">
        <w:rPr>
          <w:b/>
        </w:rPr>
        <w:t>QUESTIONS FOR THOUGHT:</w:t>
      </w:r>
    </w:p>
    <w:p w:rsidR="00F2409E" w:rsidRDefault="00F2409E">
      <w:r>
        <w:t>Why would one want to disregard the Old Covenant? How would we understand the examples given to us in the New Covenant if we don’t read the stories mentioned in the Old Covenant? (Examples: Sodom and Amorah, Moses during the Exodus, etc.)</w:t>
      </w:r>
    </w:p>
    <w:p w:rsidR="00F2409E" w:rsidRDefault="00F2409E">
      <w:r>
        <w:t>If the Old Covenant is done away with, then why do preachers collect tithes? That is a law of the Old Covenant.</w:t>
      </w:r>
    </w:p>
    <w:p w:rsidR="00CD701F" w:rsidRDefault="00CD701F"/>
    <w:p w:rsidR="00CD701F" w:rsidRDefault="00CD701F">
      <w:r>
        <w:t>Shalom!</w:t>
      </w:r>
    </w:p>
    <w:sectPr w:rsidR="00CD701F" w:rsidSect="00F30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558D"/>
    <w:multiLevelType w:val="hybridMultilevel"/>
    <w:tmpl w:val="8A46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F2172"/>
    <w:rsid w:val="00186A18"/>
    <w:rsid w:val="001D216D"/>
    <w:rsid w:val="0046004C"/>
    <w:rsid w:val="004E4062"/>
    <w:rsid w:val="0055356B"/>
    <w:rsid w:val="006E7AD0"/>
    <w:rsid w:val="00934AC0"/>
    <w:rsid w:val="009426EF"/>
    <w:rsid w:val="009C21CA"/>
    <w:rsid w:val="00BE1441"/>
    <w:rsid w:val="00C1226B"/>
    <w:rsid w:val="00C777E3"/>
    <w:rsid w:val="00CD701F"/>
    <w:rsid w:val="00EF2172"/>
    <w:rsid w:val="00F2409E"/>
    <w:rsid w:val="00F30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14</cp:revision>
  <dcterms:created xsi:type="dcterms:W3CDTF">2010-03-20T23:52:00Z</dcterms:created>
  <dcterms:modified xsi:type="dcterms:W3CDTF">2010-03-21T00:34:00Z</dcterms:modified>
</cp:coreProperties>
</file>